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48B7" w:rsidRDefault="006948B7" w:rsidP="006948B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СРОП №</w:t>
      </w: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948B7">
        <w:rPr>
          <w:rFonts w:ascii="Times New Roman" w:hAnsi="Times New Roman" w:cs="Times New Roman"/>
          <w:sz w:val="28"/>
          <w:szCs w:val="28"/>
        </w:rPr>
        <w:t>Моделирование процессов и аппаратов</w:t>
      </w:r>
    </w:p>
    <w:p w:rsidR="006948B7" w:rsidRDefault="006948B7" w:rsidP="006948B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6948B7" w:rsidRDefault="006948B7" w:rsidP="006948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ЗАДАНИЕ: </w:t>
      </w:r>
    </w:p>
    <w:p w:rsidR="00CD286A" w:rsidRPr="006948B7" w:rsidRDefault="006948B7" w:rsidP="006948B7">
      <w:pPr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>Рассмотреть тему «</w:t>
      </w:r>
      <w:r w:rsidRPr="006948B7">
        <w:rPr>
          <w:rFonts w:ascii="Times New Roman" w:hAnsi="Times New Roman" w:cs="Times New Roman"/>
          <w:sz w:val="28"/>
          <w:szCs w:val="28"/>
        </w:rPr>
        <w:t>Моделирование процессов и аппаратов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» и подготовить конспект основных понятий по теме.</w:t>
      </w:r>
    </w:p>
    <w:sectPr w:rsidR="00CD286A" w:rsidRPr="006948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286A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48B7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286A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65B3A88-E570-47F8-8590-2616A63C9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Сергей Лутай</cp:lastModifiedBy>
  <cp:revision>2</cp:revision>
  <dcterms:created xsi:type="dcterms:W3CDTF">2020-03-27T03:45:00Z</dcterms:created>
  <dcterms:modified xsi:type="dcterms:W3CDTF">2020-03-27T03:45:00Z</dcterms:modified>
</cp:coreProperties>
</file>